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4EFA6AA1" w:rsidR="00AF7594" w:rsidRDefault="00650AC9" w:rsidP="00AF7594">
      <w:pPr>
        <w:spacing w:before="240" w:after="120"/>
        <w:jc w:val="center"/>
        <w:rPr>
          <w:rFonts w:ascii="Book Antiqua" w:hAnsi="Book Antiqua" w:cs="Arial"/>
          <w:b/>
          <w:bCs/>
          <w:noProof/>
          <w:sz w:val="24"/>
        </w:rPr>
      </w:pPr>
      <w:r w:rsidRPr="0076749C">
        <w:rPr>
          <w:rFonts w:ascii="Book Antiqua" w:hAnsi="Book Antiqua" w:cs="Arial"/>
          <w:b/>
          <w:bCs/>
          <w:noProof/>
          <w:sz w:val="24"/>
        </w:rPr>
        <w:t>„</w:t>
      </w:r>
      <w:r w:rsidR="002C7268" w:rsidRPr="002C7268">
        <w:rPr>
          <w:rFonts w:ascii="Book Antiqua" w:eastAsia="Calibri" w:hAnsi="Book Antiqua" w:cs="Arial"/>
          <w:b/>
          <w:bCs/>
          <w:sz w:val="28"/>
          <w:szCs w:val="28"/>
        </w:rPr>
        <w:t>Česká Třebová, ul. Kubelkova II. etapa, chodníky a silnice III/36012</w:t>
      </w:r>
      <w:r w:rsidRPr="0076749C">
        <w:rPr>
          <w:rFonts w:ascii="Book Antiqua" w:hAnsi="Book Antiqua" w:cs="Arial"/>
          <w:b/>
          <w:bCs/>
          <w:noProof/>
          <w:sz w:val="24"/>
        </w:rPr>
        <w:t>“</w:t>
      </w:r>
    </w:p>
    <w:p w14:paraId="44626E35" w14:textId="51B26135"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32034B60"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0207DA4F"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 xml:space="preserve">Část plnění </w:t>
            </w:r>
            <w:r w:rsidR="007D352D">
              <w:rPr>
                <w:rFonts w:ascii="Book Antiqua" w:hAnsi="Book Antiqua" w:cstheme="minorHAnsi"/>
              </w:rPr>
              <w:t>V</w:t>
            </w:r>
            <w:r w:rsidRPr="00106035">
              <w:rPr>
                <w:rFonts w:ascii="Book Antiqua" w:hAnsi="Book Antiqua" w:cstheme="minorHAnsi"/>
              </w:rPr>
              <w:t>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1D65BE">
        <w:trPr>
          <w:trHeight w:val="1677"/>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3C90DC38"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w:t>
            </w:r>
          </w:p>
        </w:tc>
      </w:tr>
      <w:tr w:rsidR="008325B7" w:rsidRPr="00BF2E3B" w14:paraId="76FBCD8F" w14:textId="77777777" w:rsidTr="001D65BE">
        <w:trPr>
          <w:trHeight w:val="1566"/>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1D65BE">
        <w:trPr>
          <w:trHeight w:val="1640"/>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6ACB80C0" w14:textId="5EC2D547" w:rsidR="00703A66" w:rsidRDefault="00703A66" w:rsidP="002D6627">
      <w:pPr>
        <w:spacing w:after="60" w:line="276" w:lineRule="auto"/>
        <w:jc w:val="center"/>
        <w:rPr>
          <w:rFonts w:ascii="Book Antiqua" w:hAnsi="Book Antiqua" w:cstheme="minorHAnsi"/>
          <w:b/>
          <w:bCs/>
          <w:caps/>
          <w:sz w:val="24"/>
          <w:szCs w:val="24"/>
        </w:rPr>
      </w:pPr>
    </w:p>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7EC4269D" w:rsidR="00650AC9" w:rsidRDefault="00650AC9" w:rsidP="004D384A">
      <w:pPr>
        <w:rPr>
          <w:rFonts w:ascii="Book Antiqua" w:hAnsi="Book Antiqua" w:cstheme="minorHAnsi"/>
          <w:noProof/>
          <w:sz w:val="22"/>
          <w:szCs w:val="22"/>
        </w:rPr>
      </w:pPr>
      <w:bookmarkStart w:id="1" w:name="_Hlk75172711"/>
      <w:bookmarkEnd w:id="0"/>
      <w:r w:rsidRPr="00494CF3">
        <w:rPr>
          <w:rFonts w:ascii="Book Antiqua" w:hAnsi="Book Antiqua" w:cstheme="minorHAnsi"/>
          <w:noProof/>
          <w:sz w:val="22"/>
          <w:szCs w:val="22"/>
        </w:rPr>
        <w:t>„</w:t>
      </w:r>
      <w:r w:rsidR="009778DE" w:rsidRPr="009778DE">
        <w:rPr>
          <w:rFonts w:ascii="Book Antiqua" w:eastAsia="Calibri" w:hAnsi="Book Antiqua" w:cs="Arial"/>
          <w:sz w:val="22"/>
          <w:szCs w:val="22"/>
        </w:rPr>
        <w:t>Modernizace silnice III/36012 ul. Kubelkova, Česká Třebová</w:t>
      </w:r>
      <w:r w:rsidRPr="00494CF3">
        <w:rPr>
          <w:rFonts w:ascii="Book Antiqua" w:hAnsi="Book Antiqua" w:cstheme="minorHAnsi"/>
          <w:noProof/>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09B68121"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w:t>
      </w:r>
      <w:r w:rsidR="009D3409" w:rsidRPr="00D86FB7">
        <w:rPr>
          <w:rFonts w:ascii="Book Antiqua" w:hAnsi="Book Antiqua" w:cstheme="minorHAnsi"/>
          <w:bCs/>
          <w:sz w:val="22"/>
          <w:szCs w:val="22"/>
        </w:rPr>
        <w:t xml:space="preserve">a to na základě zadávacího řízení na veřejnou zakázku na </w:t>
      </w:r>
      <w:r w:rsidR="009D3409" w:rsidRPr="00D86FB7">
        <w:rPr>
          <w:rFonts w:ascii="Book Antiqua" w:hAnsi="Book Antiqua" w:cstheme="minorHAnsi"/>
          <w:sz w:val="22"/>
          <w:szCs w:val="22"/>
        </w:rPr>
        <w:t>stavební práce s názvem „</w:t>
      </w:r>
      <w:r w:rsidR="00A20F76" w:rsidRPr="002C7268">
        <w:rPr>
          <w:rFonts w:ascii="Book Antiqua" w:eastAsia="Calibri" w:hAnsi="Book Antiqua" w:cs="Arial"/>
          <w:sz w:val="22"/>
          <w:szCs w:val="22"/>
        </w:rPr>
        <w:t>Česká Třebová, ul. Kubelkova II. etapa, chodníky a silnice III/36012</w:t>
      </w:r>
      <w:r w:rsidR="009D3409" w:rsidRPr="00D86FB7">
        <w:rPr>
          <w:rFonts w:ascii="Book Antiqua" w:hAnsi="Book Antiqua" w:cstheme="minorHAnsi"/>
          <w:sz w:val="22"/>
          <w:szCs w:val="22"/>
        </w:rPr>
        <w:t>“ s dílčím plněním, nazvaným „</w:t>
      </w:r>
      <w:r w:rsidR="00E3406B" w:rsidRPr="00E3406B">
        <w:rPr>
          <w:rFonts w:ascii="Book Antiqua" w:eastAsia="Calibri" w:hAnsi="Book Antiqua" w:cs="Arial"/>
          <w:sz w:val="22"/>
          <w:szCs w:val="22"/>
        </w:rPr>
        <w:t>Modernizace silnice III/36012 ul. Kubelkova, Česká Třebová</w:t>
      </w:r>
      <w:r w:rsidR="009D3409" w:rsidRPr="00D86FB7">
        <w:rPr>
          <w:rFonts w:ascii="Book Antiqua" w:hAnsi="Book Antiqua" w:cstheme="minorHAnsi"/>
          <w:sz w:val="22"/>
          <w:szCs w:val="22"/>
        </w:rPr>
        <w:t>“(dále jen „</w:t>
      </w:r>
      <w:r w:rsidR="009D3409" w:rsidRPr="00D86FB7">
        <w:rPr>
          <w:rFonts w:ascii="Book Antiqua" w:hAnsi="Book Antiqua" w:cstheme="minorHAnsi"/>
          <w:sz w:val="22"/>
          <w:szCs w:val="22"/>
          <w:u w:val="single"/>
        </w:rPr>
        <w:t>Dílo</w:t>
      </w:r>
      <w:r w:rsidR="009D3409"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4D886226"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9304BA">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w:t>
      </w:r>
      <w:r w:rsidRPr="00C02301">
        <w:rPr>
          <w:rFonts w:ascii="Book Antiqua" w:hAnsi="Book Antiqua" w:cstheme="minorHAnsi"/>
          <w:sz w:val="22"/>
          <w:szCs w:val="22"/>
        </w:rPr>
        <w:lastRenderedPageBreak/>
        <w:t xml:space="preserve">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38789D2C"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sidR="00095DA3">
        <w:rPr>
          <w:rFonts w:ascii="Book Antiqua" w:hAnsi="Book Antiqua" w:cstheme="minorHAnsi"/>
          <w:sz w:val="22"/>
          <w:szCs w:val="22"/>
        </w:rPr>
        <w:t>písemné</w:t>
      </w:r>
      <w:r w:rsidR="001562C5">
        <w:rPr>
          <w:rFonts w:ascii="Book Antiqua" w:hAnsi="Book Antiqua" w:cstheme="minorHAnsi"/>
          <w:sz w:val="22"/>
          <w:szCs w:val="22"/>
        </w:rPr>
        <w:t xml:space="preserve">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sidR="00412064">
        <w:rPr>
          <w:rFonts w:ascii="Book Antiqua" w:hAnsi="Book Antiqua" w:cstheme="minorHAnsi"/>
          <w:sz w:val="22"/>
          <w:szCs w:val="22"/>
        </w:rPr>
        <w:t>, případně elektronicky</w:t>
      </w:r>
      <w:r w:rsidR="003C4492">
        <w:rPr>
          <w:rFonts w:ascii="Book Antiqua" w:hAnsi="Book Antiqua" w:cstheme="minorHAnsi"/>
          <w:sz w:val="22"/>
          <w:szCs w:val="22"/>
        </w:rPr>
        <w:t xml:space="preserve"> s </w:t>
      </w:r>
      <w:r w:rsidR="003C4492" w:rsidRPr="003C4492">
        <w:rPr>
          <w:rFonts w:ascii="Book Antiqua" w:hAnsi="Book Antiqua" w:cstheme="minorHAnsi"/>
          <w:sz w:val="22"/>
          <w:szCs w:val="22"/>
        </w:rPr>
        <w:t>uznávan</w:t>
      </w:r>
      <w:r w:rsidR="003C4492">
        <w:rPr>
          <w:rFonts w:ascii="Book Antiqua" w:hAnsi="Book Antiqua" w:cstheme="minorHAnsi"/>
          <w:sz w:val="22"/>
          <w:szCs w:val="22"/>
        </w:rPr>
        <w:t>ým</w:t>
      </w:r>
      <w:r w:rsidR="003C4492" w:rsidRPr="003C4492">
        <w:rPr>
          <w:rFonts w:ascii="Book Antiqua" w:hAnsi="Book Antiqua" w:cstheme="minorHAnsi"/>
          <w:sz w:val="22"/>
          <w:szCs w:val="22"/>
        </w:rPr>
        <w:t xml:space="preserve"> elektronick</w:t>
      </w:r>
      <w:r w:rsidR="003C4492">
        <w:rPr>
          <w:rFonts w:ascii="Book Antiqua" w:hAnsi="Book Antiqua" w:cstheme="minorHAnsi"/>
          <w:sz w:val="22"/>
          <w:szCs w:val="22"/>
        </w:rPr>
        <w:t>ým</w:t>
      </w:r>
      <w:r w:rsidR="003C4492" w:rsidRPr="003C4492">
        <w:rPr>
          <w:rFonts w:ascii="Book Antiqua" w:hAnsi="Book Antiqua" w:cstheme="minorHAnsi"/>
          <w:sz w:val="22"/>
          <w:szCs w:val="22"/>
        </w:rPr>
        <w:t xml:space="preserve"> podpis</w:t>
      </w:r>
      <w:r w:rsidR="003C4492">
        <w:rPr>
          <w:rFonts w:ascii="Book Antiqua" w:hAnsi="Book Antiqua" w:cstheme="minorHAnsi"/>
          <w:sz w:val="22"/>
          <w:szCs w:val="22"/>
        </w:rPr>
        <w:t>em</w:t>
      </w:r>
      <w:r w:rsidR="00885287" w:rsidRPr="00885287">
        <w:rPr>
          <w:rFonts w:ascii="Book Antiqua" w:hAnsi="Book Antiqua" w:cstheme="minorHAnsi"/>
          <w:sz w:val="22"/>
          <w:szCs w:val="22"/>
        </w:rPr>
        <w:t xml:space="preserve"> </w:t>
      </w:r>
      <w:r w:rsidR="00885287" w:rsidRPr="00C02301">
        <w:rPr>
          <w:rFonts w:ascii="Book Antiqua" w:hAnsi="Book Antiqua" w:cstheme="minorHAnsi"/>
          <w:sz w:val="22"/>
          <w:szCs w:val="22"/>
        </w:rPr>
        <w:t>Vašeho statutárního orgánu nebo Vámi zmocněné osoby</w:t>
      </w:r>
      <w:r w:rsidR="00412064">
        <w:rPr>
          <w:rFonts w:ascii="Book Antiqua" w:hAnsi="Book Antiqua" w:cstheme="minorHAnsi"/>
          <w:sz w:val="22"/>
          <w:szCs w:val="22"/>
        </w:rPr>
        <w:t xml:space="preserve"> </w:t>
      </w:r>
      <w:r w:rsidR="00412064" w:rsidRPr="003C4492">
        <w:rPr>
          <w:rFonts w:ascii="Book Antiqua" w:hAnsi="Book Antiqua" w:cstheme="minorHAnsi"/>
          <w:sz w:val="22"/>
          <w:szCs w:val="22"/>
          <w:highlight w:val="yellow"/>
        </w:rPr>
        <w:t>na adresu</w:t>
      </w:r>
      <w:r w:rsidR="003C4492" w:rsidRPr="003C4492">
        <w:rPr>
          <w:rFonts w:ascii="Book Antiqua" w:hAnsi="Book Antiqua" w:cstheme="minorHAnsi"/>
          <w:sz w:val="22"/>
          <w:szCs w:val="22"/>
          <w:highlight w:val="yellow"/>
        </w:rPr>
        <w:t>/do datové schránky</w:t>
      </w:r>
      <w:r w:rsidR="00412064">
        <w:rPr>
          <w:rFonts w:ascii="Book Antiqua" w:hAnsi="Book Antiqua" w:cstheme="minorHAnsi"/>
          <w:sz w:val="22"/>
          <w:szCs w:val="22"/>
        </w:rPr>
        <w:t xml:space="preserve"> </w:t>
      </w:r>
      <w:r w:rsidR="00412064"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33820A6D"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324F3686" w:rsidR="00AC2163" w:rsidRDefault="00AC2163" w:rsidP="00AC2163">
      <w:pPr>
        <w:rPr>
          <w:rFonts w:ascii="Book Antiqua" w:hAnsi="Book Antiqua" w:cstheme="minorHAnsi"/>
          <w:noProof/>
          <w:sz w:val="22"/>
          <w:szCs w:val="22"/>
        </w:rPr>
      </w:pPr>
      <w:r w:rsidRPr="003963CA">
        <w:rPr>
          <w:rFonts w:ascii="Book Antiqua" w:hAnsi="Book Antiqua" w:cstheme="minorHAnsi"/>
          <w:noProof/>
          <w:sz w:val="22"/>
          <w:szCs w:val="22"/>
        </w:rPr>
        <w:t>„</w:t>
      </w:r>
      <w:r w:rsidR="009778DE" w:rsidRPr="009778DE">
        <w:rPr>
          <w:rFonts w:ascii="Book Antiqua" w:eastAsia="Calibri" w:hAnsi="Book Antiqua" w:cs="Arial"/>
          <w:sz w:val="22"/>
          <w:szCs w:val="22"/>
        </w:rPr>
        <w:t>Modernizace silnice III/36012 ul. Kubelkova, Česká Třebová</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190A80F3"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9D3409" w:rsidRPr="00AE316F">
        <w:rPr>
          <w:rFonts w:ascii="Book Antiqua" w:hAnsi="Book Antiqua" w:cstheme="minorHAnsi"/>
          <w:bCs/>
          <w:sz w:val="22"/>
          <w:szCs w:val="22"/>
        </w:rPr>
        <w:t xml:space="preserve">a to na základě zadávacího řízení na veřejnou zakázku na </w:t>
      </w:r>
      <w:r w:rsidR="009D3409" w:rsidRPr="00AE316F">
        <w:rPr>
          <w:rFonts w:ascii="Book Antiqua" w:hAnsi="Book Antiqua" w:cstheme="minorHAnsi"/>
          <w:sz w:val="22"/>
          <w:szCs w:val="22"/>
        </w:rPr>
        <w:t>stavební práce s názvem „</w:t>
      </w:r>
      <w:r w:rsidR="00A20F76" w:rsidRPr="002C7268">
        <w:rPr>
          <w:rFonts w:ascii="Book Antiqua" w:eastAsia="Calibri" w:hAnsi="Book Antiqua" w:cs="Arial"/>
          <w:sz w:val="22"/>
          <w:szCs w:val="22"/>
        </w:rPr>
        <w:t>Česká Třebová, ul. Kubelkova II. etapa, chodníky a silnice III/36012</w:t>
      </w:r>
      <w:r w:rsidR="009D3409" w:rsidRPr="00AE316F">
        <w:rPr>
          <w:rFonts w:ascii="Book Antiqua" w:hAnsi="Book Antiqua" w:cstheme="minorHAnsi"/>
          <w:sz w:val="22"/>
          <w:szCs w:val="22"/>
        </w:rPr>
        <w:t>“ s dílčím plněním, nazvaným „</w:t>
      </w:r>
      <w:r w:rsidR="009778DE" w:rsidRPr="009778DE">
        <w:rPr>
          <w:rFonts w:ascii="Book Antiqua" w:eastAsia="Calibri" w:hAnsi="Book Antiqua" w:cs="Arial"/>
          <w:sz w:val="22"/>
          <w:szCs w:val="22"/>
        </w:rPr>
        <w:t>Modernizace silnice III/36012 ul. Kubelkova, Česká Třebová</w:t>
      </w:r>
      <w:r w:rsidR="00A20F76">
        <w:rPr>
          <w:rFonts w:ascii="Book Antiqua" w:hAnsi="Book Antiqua" w:cstheme="minorHAnsi"/>
          <w:sz w:val="22"/>
          <w:szCs w:val="22"/>
        </w:rPr>
        <w:t xml:space="preserve">“ </w:t>
      </w:r>
      <w:r w:rsidR="009D3409" w:rsidRPr="00AE316F">
        <w:rPr>
          <w:rFonts w:ascii="Book Antiqua" w:hAnsi="Book Antiqua" w:cstheme="minorHAnsi"/>
          <w:sz w:val="22"/>
          <w:szCs w:val="22"/>
        </w:rPr>
        <w:t>(dále jen „</w:t>
      </w:r>
      <w:r w:rsidR="009D3409" w:rsidRPr="00AE316F">
        <w:rPr>
          <w:rFonts w:ascii="Book Antiqua" w:hAnsi="Book Antiqua" w:cstheme="minorHAnsi"/>
          <w:sz w:val="22"/>
          <w:szCs w:val="22"/>
          <w:u w:val="single"/>
        </w:rPr>
        <w:t>Dílo</w:t>
      </w:r>
      <w:r w:rsidR="009D3409"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6051D858"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9304BA">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přestože je </w:t>
      </w:r>
      <w:r w:rsidRPr="00C02301">
        <w:rPr>
          <w:rFonts w:ascii="Book Antiqua" w:hAnsi="Book Antiqua" w:cstheme="minorHAnsi"/>
          <w:sz w:val="22"/>
          <w:szCs w:val="22"/>
        </w:rPr>
        <w:lastRenderedPageBreak/>
        <w:t>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131F0006" w14:textId="77777777" w:rsidR="00255827" w:rsidRPr="00C02301" w:rsidRDefault="00255827" w:rsidP="00255827">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Pr>
          <w:rFonts w:ascii="Book Antiqua" w:hAnsi="Book Antiqua" w:cstheme="minorHAnsi"/>
          <w:sz w:val="22"/>
          <w:szCs w:val="22"/>
        </w:rPr>
        <w:t xml:space="preserve">písemné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Pr>
          <w:rFonts w:ascii="Book Antiqua" w:hAnsi="Book Antiqua" w:cstheme="minorHAnsi"/>
          <w:sz w:val="22"/>
          <w:szCs w:val="22"/>
        </w:rPr>
        <w:t xml:space="preserve">, případně elektronicky s </w:t>
      </w:r>
      <w:r w:rsidRPr="003C4492">
        <w:rPr>
          <w:rFonts w:ascii="Book Antiqua" w:hAnsi="Book Antiqua" w:cstheme="minorHAnsi"/>
          <w:sz w:val="22"/>
          <w:szCs w:val="22"/>
        </w:rPr>
        <w:t>uznávan</w:t>
      </w:r>
      <w:r>
        <w:rPr>
          <w:rFonts w:ascii="Book Antiqua" w:hAnsi="Book Antiqua" w:cstheme="minorHAnsi"/>
          <w:sz w:val="22"/>
          <w:szCs w:val="22"/>
        </w:rPr>
        <w:t>ým</w:t>
      </w:r>
      <w:r w:rsidRPr="003C4492">
        <w:rPr>
          <w:rFonts w:ascii="Book Antiqua" w:hAnsi="Book Antiqua" w:cstheme="minorHAnsi"/>
          <w:sz w:val="22"/>
          <w:szCs w:val="22"/>
        </w:rPr>
        <w:t xml:space="preserve"> elektronick</w:t>
      </w:r>
      <w:r>
        <w:rPr>
          <w:rFonts w:ascii="Book Antiqua" w:hAnsi="Book Antiqua" w:cstheme="minorHAnsi"/>
          <w:sz w:val="22"/>
          <w:szCs w:val="22"/>
        </w:rPr>
        <w:t>ým</w:t>
      </w:r>
      <w:r w:rsidRPr="003C4492">
        <w:rPr>
          <w:rFonts w:ascii="Book Antiqua" w:hAnsi="Book Antiqua" w:cstheme="minorHAnsi"/>
          <w:sz w:val="22"/>
          <w:szCs w:val="22"/>
        </w:rPr>
        <w:t xml:space="preserve"> podpis</w:t>
      </w:r>
      <w:r>
        <w:rPr>
          <w:rFonts w:ascii="Book Antiqua" w:hAnsi="Book Antiqua" w:cstheme="minorHAnsi"/>
          <w:sz w:val="22"/>
          <w:szCs w:val="22"/>
        </w:rPr>
        <w:t>em</w:t>
      </w:r>
      <w:r w:rsidRPr="00885287">
        <w:rPr>
          <w:rFonts w:ascii="Book Antiqua" w:hAnsi="Book Antiqua" w:cstheme="minorHAnsi"/>
          <w:sz w:val="22"/>
          <w:szCs w:val="22"/>
        </w:rPr>
        <w:t xml:space="preserve"> </w:t>
      </w:r>
      <w:r w:rsidRPr="00C02301">
        <w:rPr>
          <w:rFonts w:ascii="Book Antiqua" w:hAnsi="Book Antiqua" w:cstheme="minorHAnsi"/>
          <w:sz w:val="22"/>
          <w:szCs w:val="22"/>
        </w:rPr>
        <w:t>Vašeho statutárního orgánu nebo Vámi zmocněné osoby</w:t>
      </w:r>
      <w:r>
        <w:rPr>
          <w:rFonts w:ascii="Book Antiqua" w:hAnsi="Book Antiqua" w:cstheme="minorHAnsi"/>
          <w:sz w:val="22"/>
          <w:szCs w:val="22"/>
        </w:rPr>
        <w:t xml:space="preserve"> </w:t>
      </w:r>
      <w:r w:rsidRPr="003C4492">
        <w:rPr>
          <w:rFonts w:ascii="Book Antiqua" w:hAnsi="Book Antiqua" w:cstheme="minorHAnsi"/>
          <w:sz w:val="22"/>
          <w:szCs w:val="22"/>
          <w:highlight w:val="yellow"/>
        </w:rPr>
        <w:t>na adresu/do datové schránky</w:t>
      </w:r>
      <w:r>
        <w:rPr>
          <w:rFonts w:ascii="Book Antiqua" w:hAnsi="Book Antiqua" w:cstheme="minorHAnsi"/>
          <w:sz w:val="22"/>
          <w:szCs w:val="22"/>
        </w:rPr>
        <w:t xml:space="preserve"> </w:t>
      </w:r>
      <w:r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7509F5A" w14:textId="77777777" w:rsidR="00255827" w:rsidRPr="00C02301" w:rsidRDefault="00255827" w:rsidP="00255827">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62DF6A85"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A20F76" w:rsidRPr="002C7268">
        <w:rPr>
          <w:rFonts w:ascii="Book Antiqua" w:eastAsia="Calibri" w:hAnsi="Book Antiqua" w:cs="Arial"/>
          <w:sz w:val="22"/>
          <w:szCs w:val="22"/>
        </w:rPr>
        <w:t>Česká Třebová, ul. Kubelkova II. etapa, chodníky a silnice III/36012</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6E7A7EDF"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FB0D16">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3481A34A" w14:textId="77777777" w:rsidR="007D2EA4" w:rsidRPr="00C02301" w:rsidRDefault="007D2EA4" w:rsidP="007D2EA4">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Pr>
          <w:rFonts w:ascii="Book Antiqua" w:hAnsi="Book Antiqua" w:cstheme="minorHAnsi"/>
          <w:sz w:val="22"/>
          <w:szCs w:val="22"/>
        </w:rPr>
        <w:t xml:space="preserve">písemné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Pr>
          <w:rFonts w:ascii="Book Antiqua" w:hAnsi="Book Antiqua" w:cstheme="minorHAnsi"/>
          <w:sz w:val="22"/>
          <w:szCs w:val="22"/>
        </w:rPr>
        <w:t xml:space="preserve">, případně elektronicky s </w:t>
      </w:r>
      <w:r w:rsidRPr="003C4492">
        <w:rPr>
          <w:rFonts w:ascii="Book Antiqua" w:hAnsi="Book Antiqua" w:cstheme="minorHAnsi"/>
          <w:sz w:val="22"/>
          <w:szCs w:val="22"/>
        </w:rPr>
        <w:t>uznávan</w:t>
      </w:r>
      <w:r>
        <w:rPr>
          <w:rFonts w:ascii="Book Antiqua" w:hAnsi="Book Antiqua" w:cstheme="minorHAnsi"/>
          <w:sz w:val="22"/>
          <w:szCs w:val="22"/>
        </w:rPr>
        <w:t>ým</w:t>
      </w:r>
      <w:r w:rsidRPr="003C4492">
        <w:rPr>
          <w:rFonts w:ascii="Book Antiqua" w:hAnsi="Book Antiqua" w:cstheme="minorHAnsi"/>
          <w:sz w:val="22"/>
          <w:szCs w:val="22"/>
        </w:rPr>
        <w:t xml:space="preserve"> elektronick</w:t>
      </w:r>
      <w:r>
        <w:rPr>
          <w:rFonts w:ascii="Book Antiqua" w:hAnsi="Book Antiqua" w:cstheme="minorHAnsi"/>
          <w:sz w:val="22"/>
          <w:szCs w:val="22"/>
        </w:rPr>
        <w:t>ým</w:t>
      </w:r>
      <w:r w:rsidRPr="003C4492">
        <w:rPr>
          <w:rFonts w:ascii="Book Antiqua" w:hAnsi="Book Antiqua" w:cstheme="minorHAnsi"/>
          <w:sz w:val="22"/>
          <w:szCs w:val="22"/>
        </w:rPr>
        <w:t xml:space="preserve"> podpis</w:t>
      </w:r>
      <w:r>
        <w:rPr>
          <w:rFonts w:ascii="Book Antiqua" w:hAnsi="Book Antiqua" w:cstheme="minorHAnsi"/>
          <w:sz w:val="22"/>
          <w:szCs w:val="22"/>
        </w:rPr>
        <w:t>em</w:t>
      </w:r>
      <w:r w:rsidRPr="00885287">
        <w:rPr>
          <w:rFonts w:ascii="Book Antiqua" w:hAnsi="Book Antiqua" w:cstheme="minorHAnsi"/>
          <w:sz w:val="22"/>
          <w:szCs w:val="22"/>
        </w:rPr>
        <w:t xml:space="preserve"> </w:t>
      </w:r>
      <w:r w:rsidRPr="00C02301">
        <w:rPr>
          <w:rFonts w:ascii="Book Antiqua" w:hAnsi="Book Antiqua" w:cstheme="minorHAnsi"/>
          <w:sz w:val="22"/>
          <w:szCs w:val="22"/>
        </w:rPr>
        <w:t>Vašeho statutárního orgánu nebo Vámi zmocněné osoby</w:t>
      </w:r>
      <w:r>
        <w:rPr>
          <w:rFonts w:ascii="Book Antiqua" w:hAnsi="Book Antiqua" w:cstheme="minorHAnsi"/>
          <w:sz w:val="22"/>
          <w:szCs w:val="22"/>
        </w:rPr>
        <w:t xml:space="preserve"> </w:t>
      </w:r>
      <w:r w:rsidRPr="003C4492">
        <w:rPr>
          <w:rFonts w:ascii="Book Antiqua" w:hAnsi="Book Antiqua" w:cstheme="minorHAnsi"/>
          <w:sz w:val="22"/>
          <w:szCs w:val="22"/>
          <w:highlight w:val="yellow"/>
        </w:rPr>
        <w:t>na adresu/do datové schránky</w:t>
      </w:r>
      <w:r>
        <w:rPr>
          <w:rFonts w:ascii="Book Antiqua" w:hAnsi="Book Antiqua" w:cstheme="minorHAnsi"/>
          <w:sz w:val="22"/>
          <w:szCs w:val="22"/>
        </w:rPr>
        <w:t xml:space="preserve"> </w:t>
      </w:r>
      <w:r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C6228EB" w14:textId="77777777" w:rsidR="007D2EA4" w:rsidRPr="00C02301" w:rsidRDefault="007D2EA4" w:rsidP="007D2EA4">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7F5DB57F"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FB0D16">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457961C6" w:rsidR="009C509B" w:rsidRPr="00B73B23" w:rsidRDefault="009C509B" w:rsidP="009C509B">
      <w:pPr>
        <w:suppressAutoHyphens/>
        <w:jc w:val="center"/>
        <w:rPr>
          <w:rFonts w:ascii="Book Antiqua" w:eastAsia="Times New Roman" w:hAnsi="Book Antiqua" w:cstheme="minorHAnsi"/>
          <w:b/>
          <w:sz w:val="22"/>
          <w:szCs w:val="22"/>
        </w:rPr>
      </w:pPr>
      <w:r w:rsidRPr="000E66FA">
        <w:rPr>
          <w:rFonts w:ascii="Book Antiqua" w:eastAsia="Times New Roman" w:hAnsi="Book Antiqua" w:cstheme="minorHAnsi"/>
          <w:b/>
          <w:sz w:val="22"/>
          <w:szCs w:val="22"/>
        </w:rPr>
        <w:t>„</w:t>
      </w:r>
      <w:r w:rsidR="009778DE" w:rsidRPr="009778DE">
        <w:rPr>
          <w:rFonts w:ascii="Book Antiqua" w:eastAsia="Calibri" w:hAnsi="Book Antiqua" w:cs="Arial"/>
          <w:b/>
          <w:sz w:val="22"/>
          <w:szCs w:val="22"/>
        </w:rPr>
        <w:t>Modernizace silnice III/36012 ul. Kubelkova, Česká Třebová</w:t>
      </w:r>
      <w:r w:rsidRPr="000E66FA">
        <w:rPr>
          <w:rFonts w:ascii="Book Antiqua" w:hAnsi="Book Antiqua" w:cstheme="minorHAnsi"/>
          <w:bCs/>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4B6592A4" w:rsidR="0074115F" w:rsidRPr="000E66FA" w:rsidRDefault="0074115F" w:rsidP="0074115F">
      <w:pPr>
        <w:suppressAutoHyphens/>
        <w:jc w:val="center"/>
        <w:rPr>
          <w:rFonts w:ascii="Book Antiqua" w:eastAsia="Times New Roman" w:hAnsi="Book Antiqua" w:cstheme="minorHAnsi"/>
          <w:b/>
          <w:sz w:val="22"/>
          <w:szCs w:val="22"/>
        </w:rPr>
      </w:pPr>
      <w:r w:rsidRPr="000E66FA">
        <w:rPr>
          <w:rFonts w:ascii="Book Antiqua" w:eastAsia="Times New Roman" w:hAnsi="Book Antiqua" w:cstheme="minorHAnsi"/>
          <w:b/>
          <w:sz w:val="22"/>
          <w:szCs w:val="22"/>
        </w:rPr>
        <w:t>„</w:t>
      </w:r>
      <w:r w:rsidR="009778DE" w:rsidRPr="009778DE">
        <w:rPr>
          <w:rFonts w:ascii="Book Antiqua" w:eastAsia="Calibri" w:hAnsi="Book Antiqua" w:cs="Arial"/>
          <w:b/>
          <w:sz w:val="22"/>
          <w:szCs w:val="22"/>
        </w:rPr>
        <w:t>Modernizace silnice III/36012 ul. Kubelkova, Česká Třebová</w:t>
      </w:r>
      <w:r w:rsidR="00BF0690" w:rsidRPr="000E66FA">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4E29DE10"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9778DE" w:rsidRPr="009778DE">
        <w:rPr>
          <w:rFonts w:ascii="Book Antiqua" w:eastAsia="Calibri" w:hAnsi="Book Antiqua" w:cs="Arial"/>
          <w:b/>
          <w:sz w:val="22"/>
          <w:szCs w:val="22"/>
        </w:rPr>
        <w:t>Modernizace silnice III/36012 ul. Kubelkova, Česká Třebová</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1F5DDB0F"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E3406B" w:rsidRPr="00E3406B">
        <w:rPr>
          <w:rFonts w:ascii="Book Antiqua" w:eastAsia="Calibri" w:hAnsi="Book Antiqua" w:cs="Arial"/>
          <w:b/>
          <w:sz w:val="22"/>
          <w:szCs w:val="22"/>
        </w:rPr>
        <w:t>Modernizace silnice III/36012 ul. Kubelkova, Česká Třebová</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566D18D5"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F071F7">
              <w:rPr>
                <w:rFonts w:ascii="Book Antiqua" w:hAnsi="Book Antiqua" w:cstheme="minorHAnsi"/>
                <w:bCs/>
                <w:noProof/>
                <w:sz w:val="22"/>
                <w:szCs w:val="22"/>
              </w:rPr>
              <w:t>„</w:t>
            </w:r>
            <w:r w:rsidR="00E3406B" w:rsidRPr="00E3406B">
              <w:rPr>
                <w:rFonts w:ascii="Book Antiqua" w:eastAsia="Calibri" w:hAnsi="Book Antiqua" w:cs="Arial"/>
                <w:sz w:val="22"/>
                <w:szCs w:val="22"/>
              </w:rPr>
              <w:t>Modernizace silnice III/36012 ul. Kubelkova, Česká Třebová</w:t>
            </w:r>
            <w:r w:rsidR="00602059" w:rsidRPr="00F071F7">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0B12EC98" w:rsidR="00F50950" w:rsidRPr="00EE6911" w:rsidRDefault="008A3B99" w:rsidP="00595B37">
            <w:pPr>
              <w:spacing w:before="120" w:after="120"/>
              <w:rPr>
                <w:rFonts w:ascii="Book Antiqua" w:hAnsi="Book Antiqua" w:cstheme="minorHAnsi"/>
                <w:b/>
                <w:sz w:val="22"/>
                <w:szCs w:val="22"/>
              </w:rPr>
            </w:pPr>
            <w:r>
              <w:rPr>
                <w:rFonts w:ascii="Book Antiqua" w:hAnsi="Book Antiqua" w:cstheme="minorHAnsi"/>
                <w:b/>
                <w:sz w:val="22"/>
                <w:szCs w:val="22"/>
              </w:rPr>
              <w:t>Ing. Zdeněk Vašák</w:t>
            </w: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1644EB15" w:rsidR="00F50950" w:rsidRPr="00EE6911" w:rsidRDefault="008A3B99" w:rsidP="00595B37">
            <w:pPr>
              <w:spacing w:before="120" w:after="120"/>
              <w:rPr>
                <w:rFonts w:ascii="Book Antiqua" w:hAnsi="Book Antiqua" w:cstheme="minorHAnsi"/>
                <w:sz w:val="22"/>
                <w:szCs w:val="22"/>
              </w:rPr>
            </w:pPr>
            <w:r>
              <w:rPr>
                <w:rFonts w:ascii="Book Antiqua" w:hAnsi="Book Antiqua" w:cstheme="minorHAnsi"/>
                <w:sz w:val="22"/>
                <w:szCs w:val="22"/>
              </w:rPr>
              <w:t>ředitel organizace</w:t>
            </w: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22750989" w:rsidR="00F50950" w:rsidRPr="00EE6911" w:rsidRDefault="008A3B99" w:rsidP="00595B37">
            <w:pPr>
              <w:spacing w:before="120" w:after="120"/>
              <w:rPr>
                <w:rFonts w:ascii="Book Antiqua" w:hAnsi="Book Antiqua" w:cstheme="minorHAnsi"/>
                <w:sz w:val="22"/>
                <w:szCs w:val="22"/>
              </w:rPr>
            </w:pPr>
            <w:r>
              <w:rPr>
                <w:rFonts w:ascii="Book Antiqua" w:hAnsi="Book Antiqua" w:cstheme="minorHAnsi"/>
                <w:sz w:val="22"/>
                <w:szCs w:val="22"/>
              </w:rPr>
              <w:t>viz elektronický podpis</w:t>
            </w: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44396782" w:rsidR="000F6098" w:rsidRDefault="00BD4D3F" w:rsidP="00A94B5D">
      <w:pPr>
        <w:jc w:val="both"/>
        <w:rPr>
          <w:rFonts w:ascii="Book Antiqua" w:hAnsi="Book Antiqua" w:cstheme="minorHAnsi"/>
          <w:sz w:val="22"/>
          <w:szCs w:val="22"/>
        </w:rPr>
      </w:pPr>
      <w:r w:rsidRPr="009E386C">
        <w:rPr>
          <w:rFonts w:ascii="Book Antiqua" w:hAnsi="Book Antiqua" w:cstheme="minorHAnsi"/>
          <w:sz w:val="22"/>
          <w:szCs w:val="22"/>
        </w:rPr>
        <w:t>Soupis prací</w:t>
      </w:r>
      <w:r w:rsidR="00C067A8" w:rsidRPr="009E386C">
        <w:rPr>
          <w:rFonts w:ascii="Book Antiqua" w:hAnsi="Book Antiqua" w:cstheme="minorHAnsi"/>
          <w:sz w:val="22"/>
          <w:szCs w:val="22"/>
        </w:rPr>
        <w:t xml:space="preserve"> </w:t>
      </w:r>
      <w:r w:rsidR="00A70591" w:rsidRPr="009E386C">
        <w:rPr>
          <w:rFonts w:ascii="Book Antiqua" w:hAnsi="Book Antiqua" w:cstheme="minorHAnsi"/>
          <w:sz w:val="22"/>
          <w:szCs w:val="22"/>
        </w:rPr>
        <w:t>Zakázky č. 1 je umístěn v samostatné příloze</w:t>
      </w:r>
      <w:r w:rsidR="00C067A8" w:rsidRPr="009E386C">
        <w:rPr>
          <w:rFonts w:ascii="Book Antiqua" w:hAnsi="Book Antiqua" w:cstheme="minorHAnsi"/>
          <w:sz w:val="22"/>
          <w:szCs w:val="22"/>
        </w:rPr>
        <w:t xml:space="preserve"> </w:t>
      </w:r>
      <w:r w:rsidR="007A5AFA" w:rsidRPr="009E386C">
        <w:rPr>
          <w:rFonts w:ascii="Book Antiqua" w:hAnsi="Book Antiqua" w:cstheme="minorHAnsi"/>
          <w:sz w:val="22"/>
          <w:szCs w:val="22"/>
        </w:rPr>
        <w:t>s názvem „</w:t>
      </w:r>
      <w:r w:rsidR="00FE19A4" w:rsidRPr="009E386C">
        <w:rPr>
          <w:rFonts w:ascii="Book Antiqua" w:hAnsi="Book Antiqua" w:cstheme="minorHAnsi"/>
          <w:sz w:val="22"/>
          <w:szCs w:val="22"/>
        </w:rPr>
        <w:t xml:space="preserve">Příloha </w:t>
      </w:r>
      <w:proofErr w:type="spellStart"/>
      <w:r w:rsidR="00FE19A4" w:rsidRPr="009E386C">
        <w:rPr>
          <w:rFonts w:ascii="Book Antiqua" w:hAnsi="Book Antiqua" w:cstheme="minorHAnsi"/>
          <w:sz w:val="22"/>
          <w:szCs w:val="22"/>
        </w:rPr>
        <w:t>g.b</w:t>
      </w:r>
      <w:proofErr w:type="spellEnd"/>
      <w:r w:rsidR="00FE19A4" w:rsidRPr="009E386C">
        <w:rPr>
          <w:rFonts w:ascii="Book Antiqua" w:hAnsi="Book Antiqua" w:cstheme="minorHAnsi"/>
          <w:sz w:val="22"/>
          <w:szCs w:val="22"/>
        </w:rPr>
        <w:t xml:space="preserve">) </w:t>
      </w:r>
      <w:r w:rsidR="001B2FD2" w:rsidRPr="009E386C">
        <w:rPr>
          <w:rFonts w:ascii="Book Antiqua" w:hAnsi="Book Antiqua" w:cstheme="minorHAnsi"/>
          <w:sz w:val="22"/>
          <w:szCs w:val="22"/>
        </w:rPr>
        <w:t>Soupis prací</w:t>
      </w:r>
      <w:r w:rsidR="000375C2" w:rsidRPr="009E386C">
        <w:rPr>
          <w:rFonts w:ascii="Book Antiqua" w:hAnsi="Book Antiqua" w:cstheme="minorHAnsi"/>
          <w:sz w:val="22"/>
          <w:szCs w:val="22"/>
        </w:rPr>
        <w:t>.zip</w:t>
      </w:r>
      <w:r w:rsidR="0036419D" w:rsidRPr="009E386C">
        <w:rPr>
          <w:rFonts w:ascii="Book Antiqua" w:hAnsi="Book Antiqua" w:cstheme="minorHAnsi"/>
          <w:sz w:val="22"/>
          <w:szCs w:val="22"/>
        </w:rPr>
        <w:t>“.</w:t>
      </w:r>
      <w:r w:rsidR="000375C2" w:rsidRPr="009E386C">
        <w:rPr>
          <w:rFonts w:ascii="Book Antiqua" w:hAnsi="Book Antiqua" w:cstheme="minorHAnsi"/>
          <w:sz w:val="22"/>
          <w:szCs w:val="22"/>
        </w:rPr>
        <w:t xml:space="preserve"> </w:t>
      </w:r>
      <w:r w:rsidR="00EF6DE3" w:rsidRPr="009E386C">
        <w:rPr>
          <w:rFonts w:ascii="Book Antiqua" w:hAnsi="Book Antiqua" w:cstheme="minorHAnsi"/>
          <w:sz w:val="22"/>
          <w:szCs w:val="22"/>
        </w:rPr>
        <w:t>V případě, že bude v souhrnném rozpočtu uvedena kompletová položka odkazující na soubor s rozpadem ceny, předloží dodavatelé oceněný i tento rozpad, a to ve formátu odpovídajícím formátu původního souboru.</w:t>
      </w:r>
    </w:p>
    <w:p w14:paraId="09931CD8" w14:textId="77777777" w:rsidR="00404FA5" w:rsidRDefault="00404FA5" w:rsidP="00A94B5D">
      <w:pPr>
        <w:jc w:val="both"/>
        <w:rPr>
          <w:rFonts w:ascii="Book Antiqua" w:hAnsi="Book Antiqua" w:cstheme="minorHAnsi"/>
          <w:sz w:val="22"/>
          <w:szCs w:val="22"/>
        </w:rPr>
      </w:pPr>
    </w:p>
    <w:p w14:paraId="0570257C" w14:textId="77777777" w:rsidR="00F071F7" w:rsidRPr="00F071F7" w:rsidRDefault="00F071F7" w:rsidP="00F071F7">
      <w:pPr>
        <w:jc w:val="both"/>
        <w:textAlignment w:val="baseline"/>
        <w:rPr>
          <w:rFonts w:ascii="Book Antiqua" w:hAnsi="Book Antiqua"/>
          <w:b/>
          <w:bCs/>
          <w:sz w:val="28"/>
          <w:szCs w:val="28"/>
        </w:rPr>
      </w:pPr>
    </w:p>
    <w:p w14:paraId="3FDB1D31" w14:textId="504D3AD5" w:rsidR="001A3E46" w:rsidRDefault="001A3E46" w:rsidP="00997414">
      <w:pPr>
        <w:rPr>
          <w:rFonts w:ascii="Book Antiqua" w:hAnsi="Book Antiqua"/>
          <w:sz w:val="22"/>
          <w:szCs w:val="22"/>
        </w:rPr>
      </w:pPr>
      <w:r>
        <w:rPr>
          <w:rFonts w:ascii="Book Antiqua" w:hAnsi="Book Antiqua"/>
          <w:sz w:val="22"/>
          <w:szCs w:val="22"/>
        </w:rPr>
        <w:br w:type="page"/>
      </w:r>
    </w:p>
    <w:p w14:paraId="780DD9DD" w14:textId="77777777" w:rsidR="001A3E46" w:rsidRPr="000549B0" w:rsidRDefault="001A3E46" w:rsidP="001A3E46">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466BEA45" w14:textId="77777777" w:rsidR="001A3E46" w:rsidRPr="000549B0" w:rsidRDefault="001A3E46" w:rsidP="001A3E46">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350743FD" w14:textId="77777777" w:rsidR="001A3E46" w:rsidRPr="000549B0" w:rsidRDefault="001A3E46" w:rsidP="001A3E46">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1A3E46" w:rsidRPr="006259EB" w14:paraId="4445E870" w14:textId="77777777" w:rsidTr="001A3E46">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72C82277" w14:textId="77777777" w:rsidR="001A3E46" w:rsidRPr="006259EB" w:rsidRDefault="001A3E46" w:rsidP="00C6650C">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02DF1C1B" w14:textId="55364C66" w:rsidR="001A3E46" w:rsidRPr="006259EB" w:rsidRDefault="001A3E46" w:rsidP="00C6650C">
            <w:pPr>
              <w:jc w:val="both"/>
              <w:rPr>
                <w:rFonts w:ascii="Book Antiqua" w:hAnsi="Book Antiqua" w:cstheme="minorHAnsi"/>
                <w:b/>
              </w:rPr>
            </w:pPr>
            <w:r w:rsidRPr="006259EB">
              <w:rPr>
                <w:rFonts w:ascii="Book Antiqua" w:hAnsi="Book Antiqua" w:cstheme="minorHAnsi"/>
              </w:rPr>
              <w:t>„</w:t>
            </w:r>
            <w:r w:rsidRPr="00A20F76">
              <w:rPr>
                <w:rFonts w:ascii="Book Antiqua" w:eastAsia="Calibri" w:hAnsi="Book Antiqua"/>
                <w:b/>
              </w:rPr>
              <w:t>Česká Třebová, ul. Kubelkova II. etapa, chodníky a silnice III/36012</w:t>
            </w:r>
            <w:r w:rsidRPr="006259EB">
              <w:rPr>
                <w:rFonts w:ascii="Book Antiqua" w:hAnsi="Book Antiqua" w:cstheme="minorHAnsi"/>
              </w:rPr>
              <w:t>“</w:t>
            </w:r>
          </w:p>
        </w:tc>
      </w:tr>
      <w:tr w:rsidR="001A3E46" w:rsidRPr="006259EB" w14:paraId="29728D5A" w14:textId="77777777" w:rsidTr="00C6650C">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48F2E61C" w14:textId="77777777" w:rsidR="001A3E46" w:rsidRPr="006259EB" w:rsidRDefault="001A3E46" w:rsidP="00C6650C">
            <w:pPr>
              <w:jc w:val="both"/>
              <w:rPr>
                <w:rFonts w:ascii="Book Antiqua" w:hAnsi="Book Antiqua" w:cstheme="minorHAnsi"/>
              </w:rPr>
            </w:pPr>
            <w:r w:rsidRPr="006259EB">
              <w:rPr>
                <w:rFonts w:ascii="Book Antiqua" w:hAnsi="Book Antiqua" w:cstheme="minorHAnsi"/>
              </w:rPr>
              <w:t>IDENTIFIKAČNÍ ÚDAJE DODAVATELE</w:t>
            </w:r>
          </w:p>
        </w:tc>
      </w:tr>
      <w:tr w:rsidR="001A3E46" w:rsidRPr="006259EB" w14:paraId="14D4A365" w14:textId="77777777" w:rsidTr="00C6650C">
        <w:tc>
          <w:tcPr>
            <w:tcW w:w="3256" w:type="dxa"/>
            <w:tcBorders>
              <w:top w:val="single" w:sz="4" w:space="0" w:color="auto"/>
              <w:left w:val="single" w:sz="4" w:space="0" w:color="auto"/>
              <w:bottom w:val="single" w:sz="4" w:space="0" w:color="auto"/>
              <w:right w:val="single" w:sz="4" w:space="0" w:color="auto"/>
            </w:tcBorders>
            <w:hideMark/>
          </w:tcPr>
          <w:p w14:paraId="2AA56C9F" w14:textId="77777777" w:rsidR="001A3E46" w:rsidRPr="006259EB" w:rsidRDefault="001A3E46" w:rsidP="00C6650C">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2744C8B6" w14:textId="77777777" w:rsidR="001A3E46" w:rsidRPr="006259EB" w:rsidRDefault="001A3E46" w:rsidP="00C6650C">
            <w:pPr>
              <w:jc w:val="both"/>
              <w:rPr>
                <w:rFonts w:ascii="Book Antiqua" w:hAnsi="Book Antiqua" w:cstheme="minorHAnsi"/>
              </w:rPr>
            </w:pPr>
          </w:p>
        </w:tc>
      </w:tr>
      <w:tr w:rsidR="001A3E46" w:rsidRPr="006259EB" w14:paraId="7C02A86F" w14:textId="77777777" w:rsidTr="00C6650C">
        <w:tc>
          <w:tcPr>
            <w:tcW w:w="3256" w:type="dxa"/>
            <w:tcBorders>
              <w:top w:val="single" w:sz="4" w:space="0" w:color="auto"/>
              <w:left w:val="single" w:sz="4" w:space="0" w:color="auto"/>
              <w:bottom w:val="single" w:sz="4" w:space="0" w:color="auto"/>
              <w:right w:val="single" w:sz="4" w:space="0" w:color="auto"/>
            </w:tcBorders>
            <w:hideMark/>
          </w:tcPr>
          <w:p w14:paraId="3C8D12CA" w14:textId="77777777" w:rsidR="001A3E46" w:rsidRPr="006259EB" w:rsidRDefault="001A3E46" w:rsidP="00C6650C">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0B169299" w14:textId="77777777" w:rsidR="001A3E46" w:rsidRPr="006259EB" w:rsidRDefault="001A3E46" w:rsidP="00C6650C">
            <w:pPr>
              <w:jc w:val="both"/>
              <w:rPr>
                <w:rFonts w:ascii="Book Antiqua" w:hAnsi="Book Antiqua" w:cstheme="minorHAnsi"/>
              </w:rPr>
            </w:pPr>
          </w:p>
        </w:tc>
      </w:tr>
      <w:tr w:rsidR="001A3E46" w:rsidRPr="006259EB" w14:paraId="15CF33AB" w14:textId="77777777" w:rsidTr="00C6650C">
        <w:tc>
          <w:tcPr>
            <w:tcW w:w="3256" w:type="dxa"/>
            <w:tcBorders>
              <w:top w:val="single" w:sz="4" w:space="0" w:color="auto"/>
              <w:left w:val="single" w:sz="4" w:space="0" w:color="auto"/>
              <w:bottom w:val="single" w:sz="4" w:space="0" w:color="auto"/>
              <w:right w:val="single" w:sz="4" w:space="0" w:color="auto"/>
            </w:tcBorders>
            <w:hideMark/>
          </w:tcPr>
          <w:p w14:paraId="0D0494A7" w14:textId="77777777" w:rsidR="001A3E46" w:rsidRPr="006259EB" w:rsidRDefault="001A3E46" w:rsidP="00C6650C">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03C7748F" w14:textId="77777777" w:rsidR="001A3E46" w:rsidRPr="006259EB" w:rsidRDefault="001A3E46" w:rsidP="00C6650C">
            <w:pPr>
              <w:jc w:val="both"/>
              <w:rPr>
                <w:rFonts w:ascii="Book Antiqua" w:hAnsi="Book Antiqua" w:cstheme="minorHAnsi"/>
              </w:rPr>
            </w:pPr>
          </w:p>
        </w:tc>
      </w:tr>
      <w:tr w:rsidR="001A3E46" w:rsidRPr="006259EB" w14:paraId="78A77EAC" w14:textId="77777777" w:rsidTr="00C6650C">
        <w:tc>
          <w:tcPr>
            <w:tcW w:w="3256" w:type="dxa"/>
            <w:tcBorders>
              <w:top w:val="single" w:sz="4" w:space="0" w:color="auto"/>
              <w:left w:val="single" w:sz="4" w:space="0" w:color="auto"/>
              <w:bottom w:val="single" w:sz="4" w:space="0" w:color="auto"/>
              <w:right w:val="single" w:sz="4" w:space="0" w:color="auto"/>
            </w:tcBorders>
            <w:hideMark/>
          </w:tcPr>
          <w:p w14:paraId="48FDF6EB" w14:textId="77777777" w:rsidR="001A3E46" w:rsidRPr="006259EB" w:rsidRDefault="001A3E46" w:rsidP="00C6650C">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51F6805E" w14:textId="77777777" w:rsidR="001A3E46" w:rsidRPr="006259EB" w:rsidRDefault="001A3E46" w:rsidP="00C6650C">
            <w:pPr>
              <w:jc w:val="both"/>
              <w:rPr>
                <w:rFonts w:ascii="Book Antiqua" w:hAnsi="Book Antiqua" w:cstheme="minorHAnsi"/>
              </w:rPr>
            </w:pPr>
          </w:p>
        </w:tc>
      </w:tr>
    </w:tbl>
    <w:p w14:paraId="4CB3753C" w14:textId="77777777" w:rsidR="001A3E46" w:rsidRPr="000549B0" w:rsidRDefault="001A3E46" w:rsidP="001A3E46">
      <w:pPr>
        <w:spacing w:after="120"/>
        <w:jc w:val="both"/>
        <w:rPr>
          <w:rFonts w:ascii="Book Antiqua" w:hAnsi="Book Antiqua" w:cstheme="minorHAnsi"/>
          <w:sz w:val="22"/>
          <w:szCs w:val="22"/>
        </w:rPr>
      </w:pPr>
      <w:r w:rsidRPr="000549B0">
        <w:rPr>
          <w:rFonts w:ascii="Book Antiqua" w:hAnsi="Book Antiqua" w:cstheme="minorHAnsi"/>
          <w:sz w:val="22"/>
          <w:szCs w:val="22"/>
        </w:rPr>
        <w:t xml:space="preserve">Prohlašuji, že se na mě jako uchazeče nevztahuje zákaz zadání veřejné zakázky podle </w:t>
      </w:r>
      <w:proofErr w:type="spellStart"/>
      <w:r w:rsidRPr="000549B0">
        <w:rPr>
          <w:rFonts w:ascii="Book Antiqua" w:hAnsi="Book Antiqua" w:cstheme="minorHAnsi"/>
          <w:sz w:val="22"/>
          <w:szCs w:val="22"/>
        </w:rPr>
        <w:t>ust</w:t>
      </w:r>
      <w:proofErr w:type="spellEnd"/>
      <w:r w:rsidRPr="000549B0">
        <w:rPr>
          <w:rFonts w:ascii="Book Antiqua" w:hAnsi="Book Antiqua" w:cstheme="minorHAnsi"/>
          <w:sz w:val="22"/>
          <w:szCs w:val="22"/>
        </w:rPr>
        <w:t>. § 48a zákona č. 134/2016 Sb. o zadávání veřejných zakázek. Především prohlašuji, že jako uchazeč o výše uvedenou veřejnou zakázku nejsem dodavatelem ve smyslu nařízení Rady EU č. 2022/576, tj. nejsem:</w:t>
      </w:r>
    </w:p>
    <w:p w14:paraId="1BA5563E" w14:textId="77777777" w:rsidR="001A3E46" w:rsidRPr="000549B0" w:rsidRDefault="001A3E46" w:rsidP="001A3E46">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30EA3B07" w14:textId="77777777" w:rsidR="001A3E46" w:rsidRPr="000549B0" w:rsidRDefault="001A3E46" w:rsidP="001A3E46">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24E73F5B" w14:textId="77777777" w:rsidR="001A3E46" w:rsidRPr="000549B0" w:rsidRDefault="001A3E46" w:rsidP="001A3E46">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5676484B" w14:textId="77777777" w:rsidR="001A3E46" w:rsidRPr="000549B0" w:rsidRDefault="001A3E46" w:rsidP="001A3E46">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12C054F8" w14:textId="77777777" w:rsidR="001A3E46" w:rsidRPr="000549B0" w:rsidRDefault="001A3E46" w:rsidP="001A3E46">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77885AE6" w14:textId="77777777" w:rsidR="001A3E46" w:rsidRPr="000549B0" w:rsidRDefault="001A3E46" w:rsidP="001A3E46">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5141B39" w14:textId="77777777" w:rsidR="001A3E46" w:rsidRPr="000549B0" w:rsidRDefault="001A3E46" w:rsidP="001A3E46">
      <w:pPr>
        <w:jc w:val="both"/>
        <w:rPr>
          <w:rFonts w:ascii="Book Antiqua" w:hAnsi="Book Antiqua" w:cstheme="minorHAnsi"/>
          <w:sz w:val="22"/>
          <w:szCs w:val="22"/>
        </w:rPr>
      </w:pPr>
    </w:p>
    <w:p w14:paraId="2F652250" w14:textId="77777777" w:rsidR="001A3E46" w:rsidRPr="000549B0" w:rsidRDefault="001A3E46" w:rsidP="001A3E46">
      <w:pPr>
        <w:jc w:val="both"/>
        <w:rPr>
          <w:rFonts w:ascii="Book Antiqua" w:hAnsi="Book Antiqua" w:cstheme="minorHAnsi"/>
          <w:sz w:val="22"/>
          <w:szCs w:val="22"/>
        </w:rPr>
      </w:pPr>
    </w:p>
    <w:p w14:paraId="55E23146" w14:textId="77777777" w:rsidR="001A3E46" w:rsidRPr="000549B0" w:rsidRDefault="001A3E46" w:rsidP="001A3E46">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61893EF1" w14:textId="77777777" w:rsidR="001A3E46" w:rsidRPr="000549B0" w:rsidRDefault="001A3E46" w:rsidP="001A3E46">
      <w:pPr>
        <w:jc w:val="both"/>
        <w:rPr>
          <w:rFonts w:ascii="Book Antiqua" w:hAnsi="Book Antiqua" w:cstheme="minorHAnsi"/>
          <w:sz w:val="22"/>
          <w:szCs w:val="22"/>
        </w:rPr>
      </w:pPr>
    </w:p>
    <w:p w14:paraId="69408EB2" w14:textId="77777777" w:rsidR="001A3E46" w:rsidRPr="000549B0" w:rsidRDefault="001A3E46" w:rsidP="001A3E46">
      <w:pPr>
        <w:jc w:val="both"/>
        <w:rPr>
          <w:rFonts w:ascii="Book Antiqua" w:hAnsi="Book Antiqua" w:cstheme="minorHAnsi"/>
          <w:sz w:val="22"/>
          <w:szCs w:val="22"/>
        </w:rPr>
      </w:pPr>
    </w:p>
    <w:p w14:paraId="6CAF3920" w14:textId="77777777" w:rsidR="001A3E46" w:rsidRPr="000549B0" w:rsidRDefault="001A3E46" w:rsidP="001A3E46">
      <w:pPr>
        <w:jc w:val="both"/>
        <w:rPr>
          <w:rFonts w:ascii="Book Antiqua" w:hAnsi="Book Antiqua" w:cstheme="minorHAnsi"/>
          <w:sz w:val="22"/>
          <w:szCs w:val="22"/>
        </w:rPr>
      </w:pPr>
    </w:p>
    <w:p w14:paraId="192F6123" w14:textId="77777777" w:rsidR="001A3E46" w:rsidRPr="000549B0" w:rsidRDefault="001A3E46" w:rsidP="001A3E46">
      <w:pPr>
        <w:jc w:val="both"/>
        <w:rPr>
          <w:rFonts w:ascii="Book Antiqua" w:hAnsi="Book Antiqua" w:cstheme="minorHAnsi"/>
          <w:sz w:val="22"/>
          <w:szCs w:val="22"/>
        </w:rPr>
      </w:pPr>
      <w:r w:rsidRPr="000549B0">
        <w:rPr>
          <w:rFonts w:ascii="Book Antiqua" w:hAnsi="Book Antiqua" w:cstheme="minorHAnsi"/>
          <w:sz w:val="22"/>
          <w:szCs w:val="22"/>
        </w:rPr>
        <w:t>………………………………….…….………</w:t>
      </w:r>
    </w:p>
    <w:p w14:paraId="49AE2D64" w14:textId="77777777" w:rsidR="001A3E46" w:rsidRPr="00B71959" w:rsidRDefault="001A3E46" w:rsidP="001A3E46">
      <w:pPr>
        <w:jc w:val="both"/>
        <w:rPr>
          <w:rFonts w:ascii="Book Antiqua" w:hAnsi="Book Antiqua" w:cstheme="minorHAnsi"/>
          <w:sz w:val="22"/>
          <w:szCs w:val="22"/>
        </w:rPr>
      </w:pPr>
      <w:r w:rsidRPr="000549B0">
        <w:rPr>
          <w:rFonts w:ascii="Book Antiqua" w:hAnsi="Book Antiqua" w:cstheme="minorHAnsi"/>
          <w:sz w:val="22"/>
          <w:szCs w:val="22"/>
        </w:rPr>
        <w:t>Podpis osoby oprávněné jednat jménem či</w:t>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t xml:space="preserve">                      za účastníka zadávacího řízení</w:t>
      </w:r>
    </w:p>
    <w:p w14:paraId="3DD6E4A1" w14:textId="77777777" w:rsidR="00997414" w:rsidRPr="00425FC7" w:rsidRDefault="00997414" w:rsidP="00997414">
      <w:pPr>
        <w:rPr>
          <w:rFonts w:ascii="Book Antiqua" w:hAnsi="Book Antiqua"/>
          <w:sz w:val="22"/>
          <w:szCs w:val="22"/>
        </w:rPr>
      </w:pPr>
    </w:p>
    <w:sectPr w:rsidR="00997414" w:rsidRPr="00425FC7" w:rsidSect="00AF36B8">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C5A0B5" w14:textId="77777777" w:rsidR="00A96873" w:rsidRDefault="00A96873">
      <w:r>
        <w:separator/>
      </w:r>
    </w:p>
  </w:endnote>
  <w:endnote w:type="continuationSeparator" w:id="0">
    <w:p w14:paraId="7CBF125B" w14:textId="77777777" w:rsidR="00A96873" w:rsidRDefault="00A96873">
      <w:r>
        <w:continuationSeparator/>
      </w:r>
    </w:p>
  </w:endnote>
  <w:endnote w:type="continuationNotice" w:id="1">
    <w:p w14:paraId="59E32276" w14:textId="77777777" w:rsidR="00A96873" w:rsidRDefault="00A968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5E725B" w14:textId="77777777" w:rsidR="00A96873" w:rsidRDefault="00A96873">
      <w:r>
        <w:separator/>
      </w:r>
    </w:p>
  </w:footnote>
  <w:footnote w:type="continuationSeparator" w:id="0">
    <w:p w14:paraId="21311894" w14:textId="77777777" w:rsidR="00A96873" w:rsidRDefault="00A96873">
      <w:r>
        <w:continuationSeparator/>
      </w:r>
    </w:p>
  </w:footnote>
  <w:footnote w:type="continuationNotice" w:id="1">
    <w:p w14:paraId="5D798E04" w14:textId="77777777" w:rsidR="00A96873" w:rsidRDefault="00A968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37A00" w14:textId="77777777" w:rsidR="008A58D7" w:rsidRDefault="008A58D7" w:rsidP="008A58D7">
    <w:pPr>
      <w:pStyle w:val="Zhlav"/>
      <w:pBdr>
        <w:bottom w:val="single" w:sz="6" w:space="1" w:color="auto"/>
      </w:pBdr>
      <w:jc w:val="right"/>
    </w:pPr>
    <w:r>
      <w:rPr>
        <w:noProof/>
      </w:rPr>
      <w:drawing>
        <wp:inline distT="0" distB="0" distL="0" distR="0" wp14:anchorId="232C41DF" wp14:editId="73E7C2C1">
          <wp:extent cx="1274445" cy="731520"/>
          <wp:effectExtent l="0" t="0" r="190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ab/>
    </w:r>
    <w:r>
      <w:rPr>
        <w:noProof/>
      </w:rPr>
      <w:t xml:space="preserve">                                                    </w:t>
    </w:r>
    <w:r>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5114FA2"/>
    <w:multiLevelType w:val="hybridMultilevel"/>
    <w:tmpl w:val="05E6A368"/>
    <w:lvl w:ilvl="0" w:tplc="2410D9D0">
      <w:start w:val="1"/>
      <w:numFmt w:val="lowerLetter"/>
      <w:lvlText w:val="(%1)"/>
      <w:lvlJc w:val="left"/>
      <w:pPr>
        <w:ind w:left="567"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574145C"/>
    <w:multiLevelType w:val="hybridMultilevel"/>
    <w:tmpl w:val="779AC77E"/>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5"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8"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5"/>
  </w:num>
  <w:num w:numId="7" w16cid:durableId="461702004">
    <w:abstractNumId w:val="10"/>
  </w:num>
  <w:num w:numId="8" w16cid:durableId="201747495">
    <w:abstractNumId w:val="5"/>
  </w:num>
  <w:num w:numId="9" w16cid:durableId="250741321">
    <w:abstractNumId w:val="18"/>
  </w:num>
  <w:num w:numId="10" w16cid:durableId="1213688542">
    <w:abstractNumId w:val="7"/>
  </w:num>
  <w:num w:numId="11" w16cid:durableId="2043700817">
    <w:abstractNumId w:val="17"/>
  </w:num>
  <w:num w:numId="12" w16cid:durableId="1682121582">
    <w:abstractNumId w:val="4"/>
  </w:num>
  <w:num w:numId="13" w16cid:durableId="1235973958">
    <w:abstractNumId w:val="12"/>
  </w:num>
  <w:num w:numId="14" w16cid:durableId="330565423">
    <w:abstractNumId w:val="13"/>
  </w:num>
  <w:num w:numId="15" w16cid:durableId="1226256080">
    <w:abstractNumId w:val="16"/>
  </w:num>
  <w:num w:numId="16" w16cid:durableId="2128575963">
    <w:abstractNumId w:val="6"/>
  </w:num>
  <w:num w:numId="17" w16cid:durableId="1948926690">
    <w:abstractNumId w:val="19"/>
  </w:num>
  <w:num w:numId="18" w16cid:durableId="1089276064">
    <w:abstractNumId w:val="11"/>
  </w:num>
  <w:num w:numId="19" w16cid:durableId="1809202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37736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5C2"/>
    <w:rsid w:val="00041F23"/>
    <w:rsid w:val="00044136"/>
    <w:rsid w:val="00050339"/>
    <w:rsid w:val="000567A8"/>
    <w:rsid w:val="0007452E"/>
    <w:rsid w:val="00074991"/>
    <w:rsid w:val="0009502E"/>
    <w:rsid w:val="00095DA3"/>
    <w:rsid w:val="000B5FC8"/>
    <w:rsid w:val="000E66FA"/>
    <w:rsid w:val="000E6B38"/>
    <w:rsid w:val="000F6098"/>
    <w:rsid w:val="0010074D"/>
    <w:rsid w:val="0010088E"/>
    <w:rsid w:val="00106035"/>
    <w:rsid w:val="001105DA"/>
    <w:rsid w:val="00110961"/>
    <w:rsid w:val="001303C7"/>
    <w:rsid w:val="001562C5"/>
    <w:rsid w:val="001574D4"/>
    <w:rsid w:val="00175026"/>
    <w:rsid w:val="00177DAE"/>
    <w:rsid w:val="001A3C86"/>
    <w:rsid w:val="001A3E46"/>
    <w:rsid w:val="001B065B"/>
    <w:rsid w:val="001B2FD2"/>
    <w:rsid w:val="001D0DBC"/>
    <w:rsid w:val="001D4C23"/>
    <w:rsid w:val="001D65BE"/>
    <w:rsid w:val="00201174"/>
    <w:rsid w:val="00204784"/>
    <w:rsid w:val="00227D8E"/>
    <w:rsid w:val="00234F67"/>
    <w:rsid w:val="00242940"/>
    <w:rsid w:val="00243145"/>
    <w:rsid w:val="002513D3"/>
    <w:rsid w:val="00255827"/>
    <w:rsid w:val="00257A2F"/>
    <w:rsid w:val="00271F40"/>
    <w:rsid w:val="00280DF8"/>
    <w:rsid w:val="00284B45"/>
    <w:rsid w:val="00294B4D"/>
    <w:rsid w:val="002A06C1"/>
    <w:rsid w:val="002A086B"/>
    <w:rsid w:val="002A42CF"/>
    <w:rsid w:val="002C1281"/>
    <w:rsid w:val="002C7268"/>
    <w:rsid w:val="002C7CB9"/>
    <w:rsid w:val="002D6627"/>
    <w:rsid w:val="002D7CE5"/>
    <w:rsid w:val="002E1AF7"/>
    <w:rsid w:val="00316992"/>
    <w:rsid w:val="00325E0C"/>
    <w:rsid w:val="00330A45"/>
    <w:rsid w:val="00330E4C"/>
    <w:rsid w:val="003336A0"/>
    <w:rsid w:val="00341C49"/>
    <w:rsid w:val="0036419D"/>
    <w:rsid w:val="0038044C"/>
    <w:rsid w:val="00385B97"/>
    <w:rsid w:val="003963CA"/>
    <w:rsid w:val="003A2762"/>
    <w:rsid w:val="003A7C7B"/>
    <w:rsid w:val="003B45D1"/>
    <w:rsid w:val="003C41BE"/>
    <w:rsid w:val="003C4492"/>
    <w:rsid w:val="003C67CE"/>
    <w:rsid w:val="003D134F"/>
    <w:rsid w:val="003E5691"/>
    <w:rsid w:val="003E5EBF"/>
    <w:rsid w:val="003F79EF"/>
    <w:rsid w:val="00403CCB"/>
    <w:rsid w:val="00404FA5"/>
    <w:rsid w:val="00405776"/>
    <w:rsid w:val="004079AE"/>
    <w:rsid w:val="00412064"/>
    <w:rsid w:val="004165B1"/>
    <w:rsid w:val="00425FC7"/>
    <w:rsid w:val="00426D3E"/>
    <w:rsid w:val="00435952"/>
    <w:rsid w:val="0043648D"/>
    <w:rsid w:val="00447BFA"/>
    <w:rsid w:val="00447D0B"/>
    <w:rsid w:val="004649B5"/>
    <w:rsid w:val="00475ECD"/>
    <w:rsid w:val="00485B87"/>
    <w:rsid w:val="004914C4"/>
    <w:rsid w:val="00492583"/>
    <w:rsid w:val="00492BF1"/>
    <w:rsid w:val="00494CF3"/>
    <w:rsid w:val="004A2706"/>
    <w:rsid w:val="004B394A"/>
    <w:rsid w:val="004B5EB9"/>
    <w:rsid w:val="004C6044"/>
    <w:rsid w:val="004D384A"/>
    <w:rsid w:val="004E0A48"/>
    <w:rsid w:val="004E737D"/>
    <w:rsid w:val="004F46F7"/>
    <w:rsid w:val="004F4942"/>
    <w:rsid w:val="004F5C56"/>
    <w:rsid w:val="00500098"/>
    <w:rsid w:val="00512A71"/>
    <w:rsid w:val="005444C4"/>
    <w:rsid w:val="00553928"/>
    <w:rsid w:val="00553EF5"/>
    <w:rsid w:val="00555AB1"/>
    <w:rsid w:val="00563A6A"/>
    <w:rsid w:val="00585354"/>
    <w:rsid w:val="00595B37"/>
    <w:rsid w:val="005B1942"/>
    <w:rsid w:val="005C4111"/>
    <w:rsid w:val="005C745E"/>
    <w:rsid w:val="005E0EF1"/>
    <w:rsid w:val="005E3F8F"/>
    <w:rsid w:val="005E6FC2"/>
    <w:rsid w:val="00602059"/>
    <w:rsid w:val="0060414C"/>
    <w:rsid w:val="00605740"/>
    <w:rsid w:val="00607792"/>
    <w:rsid w:val="00611E46"/>
    <w:rsid w:val="0061735F"/>
    <w:rsid w:val="00623C08"/>
    <w:rsid w:val="00635770"/>
    <w:rsid w:val="00650AC9"/>
    <w:rsid w:val="006510F8"/>
    <w:rsid w:val="00653D34"/>
    <w:rsid w:val="00654618"/>
    <w:rsid w:val="00655378"/>
    <w:rsid w:val="00667F8C"/>
    <w:rsid w:val="00680AF6"/>
    <w:rsid w:val="00681503"/>
    <w:rsid w:val="00683594"/>
    <w:rsid w:val="00692BFD"/>
    <w:rsid w:val="00695DF5"/>
    <w:rsid w:val="006A1BEA"/>
    <w:rsid w:val="006A665B"/>
    <w:rsid w:val="006B2622"/>
    <w:rsid w:val="006C3CC7"/>
    <w:rsid w:val="006D238C"/>
    <w:rsid w:val="006E3465"/>
    <w:rsid w:val="006E7A6B"/>
    <w:rsid w:val="00703A66"/>
    <w:rsid w:val="00711450"/>
    <w:rsid w:val="00712151"/>
    <w:rsid w:val="007126CE"/>
    <w:rsid w:val="0072096F"/>
    <w:rsid w:val="00724912"/>
    <w:rsid w:val="00731015"/>
    <w:rsid w:val="00736712"/>
    <w:rsid w:val="0074115F"/>
    <w:rsid w:val="007639A0"/>
    <w:rsid w:val="0076749C"/>
    <w:rsid w:val="00771994"/>
    <w:rsid w:val="007729C8"/>
    <w:rsid w:val="00781237"/>
    <w:rsid w:val="00786DD4"/>
    <w:rsid w:val="007A5AFA"/>
    <w:rsid w:val="007B2717"/>
    <w:rsid w:val="007B4942"/>
    <w:rsid w:val="007C75CA"/>
    <w:rsid w:val="007D2EA4"/>
    <w:rsid w:val="007D352D"/>
    <w:rsid w:val="007D3F34"/>
    <w:rsid w:val="007D7BF7"/>
    <w:rsid w:val="007E71EC"/>
    <w:rsid w:val="007F28BD"/>
    <w:rsid w:val="007F3CE1"/>
    <w:rsid w:val="008015CB"/>
    <w:rsid w:val="0080203C"/>
    <w:rsid w:val="0082341D"/>
    <w:rsid w:val="008325B7"/>
    <w:rsid w:val="00836FA8"/>
    <w:rsid w:val="008371F9"/>
    <w:rsid w:val="00857AEF"/>
    <w:rsid w:val="00875C46"/>
    <w:rsid w:val="008833C3"/>
    <w:rsid w:val="0088448C"/>
    <w:rsid w:val="00885287"/>
    <w:rsid w:val="00891F11"/>
    <w:rsid w:val="0089210B"/>
    <w:rsid w:val="00893153"/>
    <w:rsid w:val="00894DA3"/>
    <w:rsid w:val="008A1175"/>
    <w:rsid w:val="008A3B99"/>
    <w:rsid w:val="008A58D7"/>
    <w:rsid w:val="008A6F15"/>
    <w:rsid w:val="008E236A"/>
    <w:rsid w:val="008F5DBC"/>
    <w:rsid w:val="00900D88"/>
    <w:rsid w:val="00905943"/>
    <w:rsid w:val="009138F1"/>
    <w:rsid w:val="00930097"/>
    <w:rsid w:val="009304BA"/>
    <w:rsid w:val="00931B84"/>
    <w:rsid w:val="00946F05"/>
    <w:rsid w:val="009548AA"/>
    <w:rsid w:val="0097216C"/>
    <w:rsid w:val="00975519"/>
    <w:rsid w:val="0097722F"/>
    <w:rsid w:val="009778DE"/>
    <w:rsid w:val="00983030"/>
    <w:rsid w:val="009907F6"/>
    <w:rsid w:val="00997414"/>
    <w:rsid w:val="009B2CC1"/>
    <w:rsid w:val="009C509B"/>
    <w:rsid w:val="009C7A38"/>
    <w:rsid w:val="009C7FAD"/>
    <w:rsid w:val="009D098B"/>
    <w:rsid w:val="009D0B23"/>
    <w:rsid w:val="009D3409"/>
    <w:rsid w:val="009E070D"/>
    <w:rsid w:val="009E386C"/>
    <w:rsid w:val="00A120CA"/>
    <w:rsid w:val="00A16474"/>
    <w:rsid w:val="00A20F76"/>
    <w:rsid w:val="00A27AE7"/>
    <w:rsid w:val="00A375A2"/>
    <w:rsid w:val="00A40A85"/>
    <w:rsid w:val="00A4250F"/>
    <w:rsid w:val="00A43DB8"/>
    <w:rsid w:val="00A45089"/>
    <w:rsid w:val="00A70591"/>
    <w:rsid w:val="00A74AF4"/>
    <w:rsid w:val="00A836AF"/>
    <w:rsid w:val="00A86C0F"/>
    <w:rsid w:val="00A94900"/>
    <w:rsid w:val="00A94B5D"/>
    <w:rsid w:val="00A96873"/>
    <w:rsid w:val="00A96C20"/>
    <w:rsid w:val="00AC1951"/>
    <w:rsid w:val="00AC2163"/>
    <w:rsid w:val="00AC44C9"/>
    <w:rsid w:val="00AC785E"/>
    <w:rsid w:val="00AD0821"/>
    <w:rsid w:val="00AE316F"/>
    <w:rsid w:val="00AF36B8"/>
    <w:rsid w:val="00AF7594"/>
    <w:rsid w:val="00B07C2B"/>
    <w:rsid w:val="00B12830"/>
    <w:rsid w:val="00B12C9B"/>
    <w:rsid w:val="00B134C2"/>
    <w:rsid w:val="00B17FD3"/>
    <w:rsid w:val="00B22FDA"/>
    <w:rsid w:val="00B3064F"/>
    <w:rsid w:val="00B3116F"/>
    <w:rsid w:val="00B3157F"/>
    <w:rsid w:val="00B40D16"/>
    <w:rsid w:val="00B4128F"/>
    <w:rsid w:val="00B57063"/>
    <w:rsid w:val="00B71959"/>
    <w:rsid w:val="00B73B23"/>
    <w:rsid w:val="00B82090"/>
    <w:rsid w:val="00BA79F5"/>
    <w:rsid w:val="00BB2BDA"/>
    <w:rsid w:val="00BB3EC9"/>
    <w:rsid w:val="00BD01E0"/>
    <w:rsid w:val="00BD4BC5"/>
    <w:rsid w:val="00BD4D3F"/>
    <w:rsid w:val="00BE2F6C"/>
    <w:rsid w:val="00BE6A56"/>
    <w:rsid w:val="00BF0690"/>
    <w:rsid w:val="00BF2E3B"/>
    <w:rsid w:val="00C02301"/>
    <w:rsid w:val="00C067A8"/>
    <w:rsid w:val="00C43451"/>
    <w:rsid w:val="00C43534"/>
    <w:rsid w:val="00C46D29"/>
    <w:rsid w:val="00C55D08"/>
    <w:rsid w:val="00C67C9E"/>
    <w:rsid w:val="00C70CC7"/>
    <w:rsid w:val="00CA02F2"/>
    <w:rsid w:val="00CA0735"/>
    <w:rsid w:val="00CD67A4"/>
    <w:rsid w:val="00CF6982"/>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B7467"/>
    <w:rsid w:val="00DC2469"/>
    <w:rsid w:val="00DC7EC1"/>
    <w:rsid w:val="00DD65FA"/>
    <w:rsid w:val="00DE0DBF"/>
    <w:rsid w:val="00DE0DC5"/>
    <w:rsid w:val="00DF190E"/>
    <w:rsid w:val="00E06E6F"/>
    <w:rsid w:val="00E07417"/>
    <w:rsid w:val="00E25AE1"/>
    <w:rsid w:val="00E26C96"/>
    <w:rsid w:val="00E33607"/>
    <w:rsid w:val="00E3406B"/>
    <w:rsid w:val="00E37FDA"/>
    <w:rsid w:val="00E6204F"/>
    <w:rsid w:val="00E654A6"/>
    <w:rsid w:val="00E728F0"/>
    <w:rsid w:val="00E77693"/>
    <w:rsid w:val="00E81688"/>
    <w:rsid w:val="00E90A25"/>
    <w:rsid w:val="00EC22F9"/>
    <w:rsid w:val="00EC33B1"/>
    <w:rsid w:val="00EC50B3"/>
    <w:rsid w:val="00ED0D68"/>
    <w:rsid w:val="00ED2A63"/>
    <w:rsid w:val="00ED396A"/>
    <w:rsid w:val="00ED797C"/>
    <w:rsid w:val="00EE2AA9"/>
    <w:rsid w:val="00EE6911"/>
    <w:rsid w:val="00EE706D"/>
    <w:rsid w:val="00EF6DE3"/>
    <w:rsid w:val="00F071F7"/>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0D16"/>
    <w:rsid w:val="00FB2568"/>
    <w:rsid w:val="00FB3692"/>
    <w:rsid w:val="00FB6969"/>
    <w:rsid w:val="00FD0939"/>
    <w:rsid w:val="00FD70E1"/>
    <w:rsid w:val="00FD7621"/>
    <w:rsid w:val="00FE19A4"/>
    <w:rsid w:val="00FE52FF"/>
    <w:rsid w:val="00FE6767"/>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72"/>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Props1.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2.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3.xml><?xml version="1.0" encoding="utf-8"?>
<ds:datastoreItem xmlns:ds="http://schemas.openxmlformats.org/officeDocument/2006/customXml" ds:itemID="{FB59169C-CE45-4661-8467-AADC2EF58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16</Pages>
  <Words>3739</Words>
  <Characters>22065</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Václavíčková Veronika</cp:lastModifiedBy>
  <cp:revision>255</cp:revision>
  <dcterms:created xsi:type="dcterms:W3CDTF">2021-02-27T23:05:00Z</dcterms:created>
  <dcterms:modified xsi:type="dcterms:W3CDTF">2024-12-14T11:07:00Z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